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8E0744" w:rsidP="00E01100">
      <w:pPr>
        <w:rPr>
          <w:rFonts w:ascii="Skia" w:hAnsi="Skia"/>
        </w:rPr>
      </w:pPr>
      <w:r w:rsidRPr="008E0744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8E0744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E0744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E0744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E0744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E0744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E0744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E0744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E0744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E0744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E0744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E0744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E0744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E0744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E0744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8E0744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8E0744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8E0744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8E0744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8E0744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8E0744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8E0744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72274A">
        <w:rPr>
          <w:rFonts w:ascii="Palatino" w:hAnsi="Palatino"/>
          <w:b/>
          <w:sz w:val="22"/>
        </w:rPr>
        <w:t>E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F2490A">
        <w:rPr>
          <w:rFonts w:ascii="Palatino" w:hAnsi="Palatino"/>
          <w:b/>
          <w:sz w:val="22"/>
        </w:rPr>
        <w:t>2A – Broadcast Media</w:t>
      </w:r>
      <w:r w:rsidR="004B3854">
        <w:rPr>
          <w:rFonts w:ascii="Palatino" w:hAnsi="Palatino"/>
          <w:b/>
          <w:sz w:val="22"/>
        </w:rPr>
        <w:t xml:space="preserve"> – Radio Ads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E1788"/>
    <w:rsid w:val="0011313A"/>
    <w:rsid w:val="001B14A6"/>
    <w:rsid w:val="00301E4B"/>
    <w:rsid w:val="004169F8"/>
    <w:rsid w:val="004B3854"/>
    <w:rsid w:val="004B528A"/>
    <w:rsid w:val="004E662D"/>
    <w:rsid w:val="0072274A"/>
    <w:rsid w:val="0073470B"/>
    <w:rsid w:val="00742E2F"/>
    <w:rsid w:val="008A0577"/>
    <w:rsid w:val="008E0744"/>
    <w:rsid w:val="008E330A"/>
    <w:rsid w:val="009B1732"/>
    <w:rsid w:val="00A90C22"/>
    <w:rsid w:val="00C22F5E"/>
    <w:rsid w:val="00E01100"/>
    <w:rsid w:val="00EC0E16"/>
    <w:rsid w:val="00EE1C01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3</cp:revision>
  <cp:lastPrinted>2016-05-03T14:47:00Z</cp:lastPrinted>
  <dcterms:created xsi:type="dcterms:W3CDTF">2016-05-03T15:33:00Z</dcterms:created>
  <dcterms:modified xsi:type="dcterms:W3CDTF">2016-05-03T15:38:00Z</dcterms:modified>
</cp:coreProperties>
</file>